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9976" w14:textId="77777777" w:rsidR="00334359" w:rsidRPr="006C1290" w:rsidRDefault="00334359" w:rsidP="00334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C1290">
        <w:rPr>
          <w:rFonts w:ascii="Arial" w:eastAsia="Times New Roman" w:hAnsi="Arial" w:cs="Arial"/>
          <w:color w:val="222222"/>
          <w:kern w:val="0"/>
          <w14:ligatures w14:val="none"/>
        </w:rPr>
        <w:t>Helicopter Rescue Equipment </w:t>
      </w:r>
    </w:p>
    <w:p w14:paraId="2B5B1FE1" w14:textId="77777777" w:rsidR="00334359" w:rsidRPr="006C1290" w:rsidRDefault="00334359" w:rsidP="003343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C1290">
        <w:rPr>
          <w:rFonts w:ascii="Arial" w:eastAsia="Times New Roman" w:hAnsi="Arial" w:cs="Arial"/>
          <w:color w:val="879E42"/>
          <w:kern w:val="0"/>
          <w14:ligatures w14:val="none"/>
        </w:rPr>
        <w:t>20161031-AIR-REC0005 Air Rescue Commission Recommendation</w:t>
      </w:r>
      <w:r w:rsidRPr="006C1290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61E2D6AC" w14:textId="77777777" w:rsidR="00334359" w:rsidRPr="006C1290" w:rsidRDefault="00334359" w:rsidP="0033435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C1290">
        <w:rPr>
          <w:rFonts w:ascii="Arial" w:eastAsia="Times New Roman" w:hAnsi="Arial" w:cs="Arial"/>
          <w:color w:val="222222"/>
          <w:kern w:val="0"/>
          <w14:ligatures w14:val="none"/>
        </w:rPr>
        <w:t>1. ICAR recommends that helicopters used for air rescue operations should be equipped with the following:</w:t>
      </w:r>
    </w:p>
    <w:p w14:paraId="35FE4E04" w14:textId="3DC6C74E" w:rsidR="00334359" w:rsidRPr="006C1290" w:rsidRDefault="00334359" w:rsidP="00366C84">
      <w:pPr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C1290">
        <w:rPr>
          <w:rFonts w:ascii="Arial" w:eastAsia="Times New Roman" w:hAnsi="Arial" w:cs="Arial"/>
          <w:color w:val="222222"/>
          <w:kern w:val="0"/>
          <w14:ligatures w14:val="none"/>
        </w:rPr>
        <w:t>A: Rescue winch (usually 50 or 90 meters of rope, suitable for single or double winch and/or</w:t>
      </w:r>
    </w:p>
    <w:p w14:paraId="7803C82A" w14:textId="77777777" w:rsidR="00334359" w:rsidRPr="006C1290" w:rsidRDefault="00334359" w:rsidP="00366C84">
      <w:pPr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C1290">
        <w:rPr>
          <w:rFonts w:ascii="Arial" w:eastAsia="Times New Roman" w:hAnsi="Arial" w:cs="Arial"/>
          <w:color w:val="222222"/>
          <w:kern w:val="0"/>
          <w14:ligatures w14:val="none"/>
        </w:rPr>
        <w:t>B: Double load hook for Human external Cargo (HEC).</w:t>
      </w:r>
    </w:p>
    <w:p w14:paraId="4422F5DC" w14:textId="77777777" w:rsidR="00334359" w:rsidRPr="006C1290" w:rsidRDefault="00334359" w:rsidP="00366C84">
      <w:pPr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C1290">
        <w:rPr>
          <w:rFonts w:ascii="Arial" w:eastAsia="Times New Roman" w:hAnsi="Arial" w:cs="Arial"/>
          <w:color w:val="222222"/>
          <w:kern w:val="0"/>
          <w14:ligatures w14:val="none"/>
        </w:rPr>
        <w:t>This also depends on which procedure (winch or rescue rope procedure) is generally used by the respective organization and what the internal regulations are (Flight Operation Manual)</w:t>
      </w:r>
    </w:p>
    <w:p w14:paraId="0C3EC37B" w14:textId="77777777" w:rsidR="00334359" w:rsidRPr="006C1290" w:rsidRDefault="00334359" w:rsidP="0033435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C1290">
        <w:rPr>
          <w:rFonts w:ascii="Arial" w:eastAsia="Times New Roman" w:hAnsi="Arial" w:cs="Arial"/>
          <w:color w:val="222222"/>
          <w:kern w:val="0"/>
          <w14:ligatures w14:val="none"/>
        </w:rPr>
        <w:t>2. The crew discusses together which rescue equipment appears to be most suitable for use and makes a decision that is acceptable to all crew members. The pilot remains legally responsible for all measures taken during the flight.</w:t>
      </w:r>
    </w:p>
    <w:p w14:paraId="6BBB0AE2" w14:textId="77777777" w:rsidR="003658AC" w:rsidRPr="006C1290" w:rsidRDefault="003658AC">
      <w:pPr>
        <w:rPr>
          <w:rFonts w:ascii="Arial" w:hAnsi="Arial" w:cs="Arial"/>
        </w:rPr>
      </w:pPr>
    </w:p>
    <w:sectPr w:rsidR="003658AC" w:rsidRPr="006C1290" w:rsidSect="00F4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59"/>
    <w:rsid w:val="00047BE5"/>
    <w:rsid w:val="000A1C1C"/>
    <w:rsid w:val="002D4727"/>
    <w:rsid w:val="00334359"/>
    <w:rsid w:val="003658AC"/>
    <w:rsid w:val="00366C84"/>
    <w:rsid w:val="00672FA0"/>
    <w:rsid w:val="00686FE5"/>
    <w:rsid w:val="006C1290"/>
    <w:rsid w:val="00890510"/>
    <w:rsid w:val="00AA6649"/>
    <w:rsid w:val="00CF5AA0"/>
    <w:rsid w:val="00F4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AFB9"/>
  <w15:chartTrackingRefBased/>
  <w15:docId w15:val="{C85D267D-D99B-7D48-B865-59CD8CBE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1C"/>
  </w:style>
  <w:style w:type="paragraph" w:styleId="Heading1">
    <w:name w:val="heading 1"/>
    <w:basedOn w:val="Normal"/>
    <w:next w:val="Normal"/>
    <w:link w:val="Heading1Char"/>
    <w:uiPriority w:val="9"/>
    <w:qFormat/>
    <w:rsid w:val="00334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3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33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Wang</dc:creator>
  <cp:keywords/>
  <dc:description/>
  <cp:lastModifiedBy>Charley Shimanski</cp:lastModifiedBy>
  <cp:revision>3</cp:revision>
  <dcterms:created xsi:type="dcterms:W3CDTF">2025-03-11T15:23:00Z</dcterms:created>
  <dcterms:modified xsi:type="dcterms:W3CDTF">2025-07-10T21:26:00Z</dcterms:modified>
</cp:coreProperties>
</file>